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113CBA" w14:textId="4B987AE8" w:rsidR="00500F1E" w:rsidRDefault="007C1546">
      <w:r>
        <w:t>Sara Olsen</w:t>
      </w:r>
    </w:p>
    <w:p w14:paraId="33AFEF72" w14:textId="367E3506" w:rsidR="007C1546" w:rsidRDefault="007C1546">
      <w:r>
        <w:t>READ 533 Philosophies, Approaches &amp; Techniques for Teaching Reading</w:t>
      </w:r>
    </w:p>
    <w:p w14:paraId="4D9D4900" w14:textId="2BB72220" w:rsidR="007C1546" w:rsidRDefault="007C1546">
      <w:r>
        <w:t>Spring 2021</w:t>
      </w:r>
    </w:p>
    <w:p w14:paraId="2BA4E76A" w14:textId="704E936A" w:rsidR="001C7882" w:rsidRDefault="001C7882"/>
    <w:p w14:paraId="117A3568" w14:textId="0E74FF41" w:rsidR="001C7882" w:rsidRDefault="001C7882" w:rsidP="001C7882">
      <w:pPr>
        <w:spacing w:line="480" w:lineRule="auto"/>
      </w:pPr>
      <w:r>
        <w:tab/>
        <w:t>During this course</w:t>
      </w:r>
      <w:r w:rsidR="007C191B">
        <w:t>,</w:t>
      </w:r>
      <w:r>
        <w:t xml:space="preserve"> I zoomed with my group mates</w:t>
      </w:r>
      <w:r w:rsidR="007C191B">
        <w:t xml:space="preserve"> and</w:t>
      </w:r>
      <w:r>
        <w:t xml:space="preserve"> we had discussions about materials that I had learned in my undergraduate courses. Of course, this information has been great to help make the appropriate decisions with my students and how I present content. Now being in the classroom I appreciate going over the information again because I can reflect in the moment how to use the information. </w:t>
      </w:r>
    </w:p>
    <w:p w14:paraId="6E750BD5" w14:textId="7528975E" w:rsidR="001C7882" w:rsidRDefault="001C7882" w:rsidP="001C7882">
      <w:pPr>
        <w:spacing w:line="480" w:lineRule="auto"/>
      </w:pPr>
      <w:r>
        <w:tab/>
        <w:t xml:space="preserve">Philosophies of reading instruction </w:t>
      </w:r>
      <w:r w:rsidR="007C191B">
        <w:t>has</w:t>
      </w:r>
      <w:r>
        <w:t xml:space="preserve"> been around forever. </w:t>
      </w:r>
      <w:r w:rsidR="007C191B">
        <w:t>A</w:t>
      </w:r>
      <w:r>
        <w:t>s society changes</w:t>
      </w:r>
      <w:r w:rsidR="007C191B">
        <w:t>,</w:t>
      </w:r>
      <w:r>
        <w:t xml:space="preserve"> reading instruction changes. As society grows and changes</w:t>
      </w:r>
      <w:r w:rsidR="007C191B">
        <w:t>,</w:t>
      </w:r>
      <w:r>
        <w:t xml:space="preserve"> the more knowledge and information we gain about reading instruction, </w:t>
      </w:r>
      <w:r w:rsidR="007C191B">
        <w:t>so there is always change and improvements that can be made</w:t>
      </w:r>
      <w:r>
        <w:t xml:space="preserve">.  </w:t>
      </w:r>
    </w:p>
    <w:p w14:paraId="1F81851A" w14:textId="6BD3219F" w:rsidR="001C7882" w:rsidRDefault="001C7882" w:rsidP="001C7882">
      <w:pPr>
        <w:spacing w:line="480" w:lineRule="auto"/>
      </w:pPr>
      <w:r>
        <w:tab/>
        <w:t>This class was extremely beneficial because all of the teachers were from different grade levels. We had elementary classroom teachers, middle school special education</w:t>
      </w:r>
      <w:r w:rsidR="007C191B">
        <w:t>,</w:t>
      </w:r>
      <w:r>
        <w:t xml:space="preserve"> and teachers with high school background. This helped tremendously with discussion in the classroom. We all could share how the different concepts of reading instruction worked across all ages. If I</w:t>
      </w:r>
      <w:r w:rsidR="007C191B">
        <w:t xml:space="preserve"> was</w:t>
      </w:r>
      <w:r>
        <w:t xml:space="preserve"> not sure about a concept</w:t>
      </w:r>
      <w:r w:rsidR="007C191B">
        <w:t>,</w:t>
      </w:r>
      <w:r>
        <w:t xml:space="preserve"> it was nice to be able to have a face to face discussion with others on how to implement it into my classroom. </w:t>
      </w:r>
    </w:p>
    <w:p w14:paraId="758F49A8" w14:textId="32385C03" w:rsidR="001C7882" w:rsidRDefault="001C7882" w:rsidP="001C7882">
      <w:pPr>
        <w:spacing w:line="480" w:lineRule="auto"/>
      </w:pPr>
      <w:r>
        <w:tab/>
        <w:t>I enjoyed taking this class and collaborating with my classmates on the different philosophies, approaches</w:t>
      </w:r>
      <w:r w:rsidR="007C191B">
        <w:t>,</w:t>
      </w:r>
      <w:r>
        <w:t xml:space="preserve"> and techniques of teaching reading. It was interesting going over our personal philosophies and other philosophies of reading instruction. This class has helped </w:t>
      </w:r>
      <w:r w:rsidR="007C191B">
        <w:t xml:space="preserve">create a network of </w:t>
      </w:r>
      <w:r>
        <w:t>teachers that I can get in contact with if I have questions from here on out. I appreciate</w:t>
      </w:r>
      <w:bookmarkStart w:id="0" w:name="_GoBack"/>
      <w:bookmarkEnd w:id="0"/>
      <w:r>
        <w:t xml:space="preserve"> getting to hear other people’s ideas from other schools. Every school is a little different with what they do with reading instructions. </w:t>
      </w:r>
    </w:p>
    <w:sectPr w:rsidR="001C7882" w:rsidSect="009E77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546"/>
    <w:rsid w:val="001C7882"/>
    <w:rsid w:val="00500F1E"/>
    <w:rsid w:val="007C1546"/>
    <w:rsid w:val="007C191B"/>
    <w:rsid w:val="009E7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232871"/>
  <w15:chartTrackingRefBased/>
  <w15:docId w15:val="{8EEA35AF-066D-DB4D-B488-53CE713E2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268</Words>
  <Characters>1529</Characters>
  <Application>Microsoft Office Word</Application>
  <DocSecurity>0</DocSecurity>
  <Lines>12</Lines>
  <Paragraphs>3</Paragraphs>
  <ScaleCrop>false</ScaleCrop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Olsen</dc:creator>
  <cp:keywords/>
  <dc:description/>
  <cp:lastModifiedBy>Sara Olsen</cp:lastModifiedBy>
  <cp:revision>3</cp:revision>
  <dcterms:created xsi:type="dcterms:W3CDTF">2023-04-03T19:54:00Z</dcterms:created>
  <dcterms:modified xsi:type="dcterms:W3CDTF">2023-04-22T03:51:00Z</dcterms:modified>
</cp:coreProperties>
</file>